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AC" w:rsidRDefault="00A930AC" w:rsidP="00A930AC">
      <w:pPr>
        <w:pStyle w:val="h4"/>
      </w:pPr>
      <w:r>
        <w:t>Вариант 1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2948"/>
        <w:gridCol w:w="757"/>
        <w:gridCol w:w="758"/>
        <w:gridCol w:w="758"/>
        <w:gridCol w:w="757"/>
        <w:gridCol w:w="758"/>
      </w:tblGrid>
      <w:tr w:rsidR="00A930AC" w:rsidTr="00A930AC">
        <w:trPr>
          <w:trHeight w:val="60"/>
          <w:tblHeader/>
        </w:trPr>
        <w:tc>
          <w:tcPr>
            <w:tcW w:w="101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2" w:type="dxa"/>
              <w:left w:w="113" w:type="dxa"/>
              <w:bottom w:w="119" w:type="dxa"/>
              <w:right w:w="113" w:type="dxa"/>
            </w:tcMar>
            <w:vAlign w:val="center"/>
            <w:hideMark/>
          </w:tcPr>
          <w:p w:rsidR="00A930AC" w:rsidRDefault="00A930AC">
            <w:pPr>
              <w:pStyle w:val="table-head"/>
            </w:pPr>
            <w:r>
              <w:t>Примерный учебный план начального общего образования (5-дневная учебная неделя)</w:t>
            </w:r>
            <w:r>
              <w:rPr>
                <w:rStyle w:val="footnote-num"/>
                <w:b w:val="0"/>
                <w:bCs w:val="0"/>
              </w:rPr>
              <w:t>*</w:t>
            </w:r>
          </w:p>
        </w:tc>
      </w:tr>
      <w:tr w:rsidR="00A930AC" w:rsidTr="00A930AC">
        <w:trPr>
          <w:trHeight w:val="60"/>
          <w:tblHeader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2" w:type="dxa"/>
              <w:left w:w="113" w:type="dxa"/>
              <w:bottom w:w="119" w:type="dxa"/>
              <w:right w:w="113" w:type="dxa"/>
            </w:tcMar>
            <w:vAlign w:val="center"/>
            <w:hideMark/>
          </w:tcPr>
          <w:p w:rsidR="00A930AC" w:rsidRDefault="00A930AC">
            <w:pPr>
              <w:pStyle w:val="table-head"/>
            </w:pPr>
            <w:r>
              <w:t>Предметные области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2" w:type="dxa"/>
              <w:left w:w="113" w:type="dxa"/>
              <w:bottom w:w="119" w:type="dxa"/>
              <w:right w:w="113" w:type="dxa"/>
            </w:tcMar>
            <w:vAlign w:val="center"/>
            <w:hideMark/>
          </w:tcPr>
          <w:p w:rsidR="00A930AC" w:rsidRDefault="00A930AC">
            <w:pPr>
              <w:pStyle w:val="table-head"/>
            </w:pPr>
            <w:r>
              <w:t xml:space="preserve">Учебные предметы </w:t>
            </w:r>
            <w:r>
              <w:br/>
              <w:t>классы</w:t>
            </w: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2" w:type="dxa"/>
              <w:left w:w="113" w:type="dxa"/>
              <w:bottom w:w="119" w:type="dxa"/>
              <w:right w:w="113" w:type="dxa"/>
            </w:tcMar>
            <w:vAlign w:val="center"/>
            <w:hideMark/>
          </w:tcPr>
          <w:p w:rsidR="00A930AC" w:rsidRDefault="00A930AC">
            <w:pPr>
              <w:pStyle w:val="table-head"/>
            </w:pPr>
            <w:r>
              <w:t>Количество часов в неделю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2" w:type="dxa"/>
              <w:left w:w="113" w:type="dxa"/>
              <w:bottom w:w="119" w:type="dxa"/>
              <w:right w:w="113" w:type="dxa"/>
            </w:tcMar>
            <w:vAlign w:val="center"/>
            <w:hideMark/>
          </w:tcPr>
          <w:p w:rsidR="00A930AC" w:rsidRDefault="00A930AC">
            <w:pPr>
              <w:pStyle w:val="table-head"/>
            </w:pPr>
            <w:r>
              <w:t>Всего</w:t>
            </w:r>
          </w:p>
        </w:tc>
      </w:tr>
      <w:tr w:rsidR="00A930AC" w:rsidTr="00A930AC">
        <w:trPr>
          <w:trHeight w:val="60"/>
          <w:tblHeader/>
        </w:trPr>
        <w:tc>
          <w:tcPr>
            <w:tcW w:w="10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0AC" w:rsidRDefault="00A930AC">
            <w:pPr>
              <w:spacing w:line="240" w:lineRule="auto"/>
              <w:ind w:firstLine="0"/>
              <w:jc w:val="left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0AC" w:rsidRDefault="00A930AC">
            <w:pPr>
              <w:spacing w:line="240" w:lineRule="auto"/>
              <w:ind w:firstLine="0"/>
              <w:jc w:val="left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2" w:type="dxa"/>
              <w:left w:w="113" w:type="dxa"/>
              <w:bottom w:w="119" w:type="dxa"/>
              <w:right w:w="113" w:type="dxa"/>
            </w:tcMar>
            <w:vAlign w:val="center"/>
            <w:hideMark/>
          </w:tcPr>
          <w:p w:rsidR="00A930AC" w:rsidRDefault="00A930AC">
            <w:pPr>
              <w:pStyle w:val="table-head"/>
            </w:pPr>
            <w:r>
              <w:t>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2" w:type="dxa"/>
              <w:left w:w="113" w:type="dxa"/>
              <w:bottom w:w="119" w:type="dxa"/>
              <w:right w:w="113" w:type="dxa"/>
            </w:tcMar>
            <w:vAlign w:val="center"/>
            <w:hideMark/>
          </w:tcPr>
          <w:p w:rsidR="00A930AC" w:rsidRDefault="00A930AC">
            <w:pPr>
              <w:pStyle w:val="table-head"/>
            </w:pPr>
            <w:r>
              <w:t>II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2" w:type="dxa"/>
              <w:left w:w="113" w:type="dxa"/>
              <w:bottom w:w="119" w:type="dxa"/>
              <w:right w:w="113" w:type="dxa"/>
            </w:tcMar>
            <w:vAlign w:val="center"/>
            <w:hideMark/>
          </w:tcPr>
          <w:p w:rsidR="00A930AC" w:rsidRDefault="00A930AC">
            <w:pPr>
              <w:pStyle w:val="table-head"/>
            </w:pPr>
            <w:r>
              <w:t>III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2" w:type="dxa"/>
              <w:left w:w="113" w:type="dxa"/>
              <w:bottom w:w="119" w:type="dxa"/>
              <w:right w:w="113" w:type="dxa"/>
            </w:tcMar>
            <w:vAlign w:val="center"/>
            <w:hideMark/>
          </w:tcPr>
          <w:p w:rsidR="00A930AC" w:rsidRDefault="00A930AC">
            <w:pPr>
              <w:pStyle w:val="table-head"/>
            </w:pPr>
            <w:r>
              <w:t>IV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0AC" w:rsidRDefault="00A930AC">
            <w:pPr>
              <w:spacing w:line="240" w:lineRule="auto"/>
              <w:ind w:firstLine="0"/>
              <w:jc w:val="left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30AC" w:rsidTr="00A930AC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</w:tcPr>
          <w:p w:rsidR="00A930AC" w:rsidRDefault="00A930AC">
            <w:pPr>
              <w:pStyle w:val="NoParagraphStyle"/>
              <w:spacing w:line="240" w:lineRule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rPr>
                <w:rStyle w:val="Italic"/>
              </w:rPr>
              <w:t>Обязательная часть</w:t>
            </w:r>
          </w:p>
        </w:tc>
        <w:tc>
          <w:tcPr>
            <w:tcW w:w="3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</w:tcPr>
          <w:p w:rsidR="00A930AC" w:rsidRDefault="00A930AC">
            <w:pPr>
              <w:pStyle w:val="NoParagraphStyle"/>
              <w:spacing w:line="240" w:lineRule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</w:tr>
      <w:tr w:rsidR="00A930AC" w:rsidTr="00A930AC">
        <w:trPr>
          <w:trHeight w:val="60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Русский язык и литературное чтение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Русский язык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20</w:t>
            </w:r>
          </w:p>
        </w:tc>
      </w:tr>
      <w:tr w:rsidR="00A930AC" w:rsidTr="00A930AC">
        <w:trPr>
          <w:trHeight w:val="60"/>
        </w:trPr>
        <w:tc>
          <w:tcPr>
            <w:tcW w:w="10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0AC" w:rsidRDefault="00A930AC">
            <w:pPr>
              <w:spacing w:line="240" w:lineRule="auto"/>
              <w:ind w:firstLine="0"/>
              <w:jc w:val="left"/>
              <w:rPr>
                <w:rFonts w:eastAsia="Times New Roman" w:cs="SchoolBookSanPin"/>
                <w:color w:val="000000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Литературное чтение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16</w:t>
            </w:r>
          </w:p>
        </w:tc>
      </w:tr>
      <w:tr w:rsidR="00A930AC" w:rsidTr="00A930AC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Иностранный язык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Иностранный язык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6</w:t>
            </w:r>
          </w:p>
        </w:tc>
      </w:tr>
      <w:tr w:rsidR="00A930AC" w:rsidTr="00A930AC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Математика и информатика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 xml:space="preserve">Математика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16</w:t>
            </w:r>
          </w:p>
        </w:tc>
      </w:tr>
      <w:tr w:rsidR="00A930AC" w:rsidTr="00A930AC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Обществознание и естествознание (Окружающий мир)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Окружающий мир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8</w:t>
            </w:r>
          </w:p>
        </w:tc>
      </w:tr>
      <w:tr w:rsidR="00A930AC" w:rsidTr="00A930AC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Основы религиозных культур и светской этики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Основы религиозных культур и светской этики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–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</w:tr>
      <w:tr w:rsidR="00A930AC" w:rsidTr="00A930AC">
        <w:trPr>
          <w:trHeight w:val="60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Искусство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 xml:space="preserve">Изобразительное искусство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4</w:t>
            </w:r>
          </w:p>
        </w:tc>
      </w:tr>
      <w:tr w:rsidR="00A930AC" w:rsidTr="00A930AC">
        <w:trPr>
          <w:trHeight w:val="60"/>
        </w:trPr>
        <w:tc>
          <w:tcPr>
            <w:tcW w:w="10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0AC" w:rsidRDefault="00A930AC">
            <w:pPr>
              <w:spacing w:line="240" w:lineRule="auto"/>
              <w:ind w:firstLine="0"/>
              <w:jc w:val="left"/>
              <w:rPr>
                <w:rFonts w:eastAsia="Times New Roman" w:cs="SchoolBookSanPin"/>
                <w:color w:val="000000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Музыка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4</w:t>
            </w:r>
          </w:p>
        </w:tc>
      </w:tr>
      <w:tr w:rsidR="00A930AC" w:rsidTr="00A930AC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 xml:space="preserve">Технология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 xml:space="preserve">Технология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4</w:t>
            </w:r>
          </w:p>
        </w:tc>
      </w:tr>
      <w:tr w:rsidR="00A930AC" w:rsidTr="00A930AC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Физическая культура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Физическая культура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8</w:t>
            </w:r>
          </w:p>
        </w:tc>
      </w:tr>
      <w:tr w:rsidR="00A930AC" w:rsidTr="00A930AC">
        <w:trPr>
          <w:trHeight w:val="60"/>
        </w:trPr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Итого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87</w:t>
            </w:r>
          </w:p>
        </w:tc>
      </w:tr>
      <w:tr w:rsidR="00A930AC" w:rsidTr="00A930AC">
        <w:trPr>
          <w:trHeight w:val="60"/>
        </w:trPr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rPr>
                <w:rStyle w:val="Italic"/>
              </w:rPr>
              <w:t>Часть, формируемая участниками образовательных отношений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3</w:t>
            </w:r>
          </w:p>
        </w:tc>
      </w:tr>
      <w:tr w:rsidR="00A930AC" w:rsidTr="00A930AC">
        <w:trPr>
          <w:trHeight w:val="60"/>
        </w:trPr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Учебные недели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33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34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34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34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135</w:t>
            </w:r>
          </w:p>
        </w:tc>
      </w:tr>
      <w:tr w:rsidR="00A930AC" w:rsidTr="00A930AC">
        <w:trPr>
          <w:trHeight w:val="60"/>
        </w:trPr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Всего часов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693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782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782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782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2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3039</w:t>
            </w:r>
          </w:p>
        </w:tc>
      </w:tr>
      <w:tr w:rsidR="00A930AC" w:rsidTr="00A930AC">
        <w:trPr>
          <w:trHeight w:val="60"/>
        </w:trPr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Рекомендуемая недельная нагрузка при 5-дневной учебной неделе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90</w:t>
            </w:r>
          </w:p>
        </w:tc>
      </w:tr>
      <w:tr w:rsidR="00A930AC" w:rsidTr="00A930AC">
        <w:trPr>
          <w:trHeight w:val="60"/>
        </w:trPr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 xml:space="preserve">Максимально допустимая недельная нагрузка, предусмотренная действующими санитарными правилами и гигиеническими нормативами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90</w:t>
            </w:r>
          </w:p>
        </w:tc>
      </w:tr>
    </w:tbl>
    <w:p w:rsidR="00A930AC" w:rsidRDefault="00A930AC" w:rsidP="00A930AC">
      <w:pPr>
        <w:pStyle w:val="body"/>
      </w:pPr>
    </w:p>
    <w:p w:rsidR="00A930AC" w:rsidRDefault="00A930AC" w:rsidP="00A930AC">
      <w:pPr>
        <w:spacing w:after="160" w:line="256" w:lineRule="auto"/>
        <w:ind w:firstLine="0"/>
        <w:jc w:val="left"/>
        <w:rPr>
          <w:rFonts w:cs="SchoolBookSanPin"/>
          <w:color w:val="000000"/>
          <w:szCs w:val="20"/>
        </w:rPr>
      </w:pPr>
      <w:r>
        <w:br w:type="page"/>
      </w:r>
    </w:p>
    <w:p w:rsidR="00A930AC" w:rsidRDefault="00A930AC" w:rsidP="00A930AC">
      <w:pPr>
        <w:pStyle w:val="h4"/>
      </w:pPr>
      <w:r>
        <w:lastRenderedPageBreak/>
        <w:t>Вариант 2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15"/>
        <w:gridCol w:w="2835"/>
        <w:gridCol w:w="757"/>
        <w:gridCol w:w="758"/>
        <w:gridCol w:w="758"/>
        <w:gridCol w:w="757"/>
        <w:gridCol w:w="758"/>
      </w:tblGrid>
      <w:tr w:rsidR="00A930AC" w:rsidTr="00A930AC">
        <w:trPr>
          <w:trHeight w:val="60"/>
          <w:tblHeader/>
        </w:trPr>
        <w:tc>
          <w:tcPr>
            <w:tcW w:w="101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  <w:hideMark/>
          </w:tcPr>
          <w:p w:rsidR="00A930AC" w:rsidRDefault="00A930AC">
            <w:pPr>
              <w:pStyle w:val="table-head"/>
            </w:pPr>
            <w:r>
              <w:t xml:space="preserve">Примерный учебный план начального общего образования </w:t>
            </w:r>
            <w:r>
              <w:br/>
              <w:t>(5-дневная учебная неделя с изучением родного языка или обучением на родном языке)</w:t>
            </w:r>
            <w:r>
              <w:rPr>
                <w:rStyle w:val="footnote-num"/>
                <w:b w:val="0"/>
                <w:bCs w:val="0"/>
              </w:rPr>
              <w:t>*</w:t>
            </w:r>
          </w:p>
        </w:tc>
      </w:tr>
      <w:tr w:rsidR="00A930AC" w:rsidTr="00A930AC">
        <w:trPr>
          <w:trHeight w:val="60"/>
          <w:tblHeader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  <w:hideMark/>
          </w:tcPr>
          <w:p w:rsidR="00A930AC" w:rsidRDefault="00A930AC">
            <w:pPr>
              <w:pStyle w:val="table-head"/>
            </w:pPr>
            <w:r>
              <w:t>Предметные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  <w:hideMark/>
          </w:tcPr>
          <w:p w:rsidR="00A930AC" w:rsidRDefault="00A930AC">
            <w:pPr>
              <w:pStyle w:val="table-head"/>
            </w:pPr>
            <w:r>
              <w:t xml:space="preserve">Учебные предметы </w:t>
            </w:r>
            <w:r>
              <w:br/>
              <w:t>классы</w:t>
            </w: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  <w:hideMark/>
          </w:tcPr>
          <w:p w:rsidR="00A930AC" w:rsidRDefault="00A930AC">
            <w:pPr>
              <w:pStyle w:val="table-head"/>
            </w:pPr>
            <w:r>
              <w:t>Количество часов в неделю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  <w:hideMark/>
          </w:tcPr>
          <w:p w:rsidR="00A930AC" w:rsidRDefault="00A930AC">
            <w:pPr>
              <w:pStyle w:val="table-head"/>
            </w:pPr>
            <w:r>
              <w:t>Всего</w:t>
            </w:r>
          </w:p>
        </w:tc>
      </w:tr>
      <w:tr w:rsidR="00A930AC" w:rsidTr="00A930AC">
        <w:trPr>
          <w:trHeight w:val="60"/>
          <w:tblHeader/>
        </w:trPr>
        <w:tc>
          <w:tcPr>
            <w:tcW w:w="10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0AC" w:rsidRDefault="00A930AC">
            <w:pPr>
              <w:spacing w:line="240" w:lineRule="auto"/>
              <w:ind w:firstLine="0"/>
              <w:jc w:val="left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0AC" w:rsidRDefault="00A930AC">
            <w:pPr>
              <w:spacing w:line="240" w:lineRule="auto"/>
              <w:ind w:firstLine="0"/>
              <w:jc w:val="left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  <w:hideMark/>
          </w:tcPr>
          <w:p w:rsidR="00A930AC" w:rsidRDefault="00A930AC">
            <w:pPr>
              <w:pStyle w:val="table-head"/>
            </w:pPr>
            <w:r>
              <w:t>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  <w:hideMark/>
          </w:tcPr>
          <w:p w:rsidR="00A930AC" w:rsidRDefault="00A930AC">
            <w:pPr>
              <w:pStyle w:val="table-head"/>
            </w:pPr>
            <w:r>
              <w:t>II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  <w:hideMark/>
          </w:tcPr>
          <w:p w:rsidR="00A930AC" w:rsidRDefault="00A930AC">
            <w:pPr>
              <w:pStyle w:val="table-head"/>
            </w:pPr>
            <w:r>
              <w:t>III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9" w:type="dxa"/>
              <w:left w:w="113" w:type="dxa"/>
              <w:bottom w:w="134" w:type="dxa"/>
              <w:right w:w="113" w:type="dxa"/>
            </w:tcMar>
            <w:vAlign w:val="center"/>
            <w:hideMark/>
          </w:tcPr>
          <w:p w:rsidR="00A930AC" w:rsidRDefault="00A930AC">
            <w:pPr>
              <w:pStyle w:val="table-head"/>
            </w:pPr>
            <w:r>
              <w:t>IV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0AC" w:rsidRDefault="00A930AC">
            <w:pPr>
              <w:spacing w:line="240" w:lineRule="auto"/>
              <w:ind w:firstLine="0"/>
              <w:jc w:val="left"/>
              <w:rPr>
                <w:rFonts w:ascii="SchoolBookSanPin-Bold" w:eastAsia="Times New Roman" w:hAnsi="SchoolBookSanPin-Bold" w:cs="SchoolBookSanPin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30AC" w:rsidTr="00A930AC">
        <w:trPr>
          <w:trHeight w:val="375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A930AC" w:rsidRDefault="00A930AC">
            <w:pPr>
              <w:pStyle w:val="NoParagraphStyle"/>
              <w:spacing w:line="240" w:lineRule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rPr>
                <w:rStyle w:val="Italic"/>
              </w:rPr>
              <w:t>Обязательная часть</w:t>
            </w:r>
          </w:p>
        </w:tc>
        <w:tc>
          <w:tcPr>
            <w:tcW w:w="3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A930AC" w:rsidRDefault="00A930AC">
            <w:pPr>
              <w:pStyle w:val="NoParagraphStyle"/>
              <w:spacing w:line="240" w:lineRule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</w:tr>
      <w:tr w:rsidR="00A930AC" w:rsidTr="00A930AC">
        <w:trPr>
          <w:trHeight w:val="60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Русский язык и 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Русский язык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20</w:t>
            </w:r>
          </w:p>
        </w:tc>
      </w:tr>
      <w:tr w:rsidR="00A930AC" w:rsidTr="00A930AC">
        <w:trPr>
          <w:trHeight w:val="60"/>
        </w:trPr>
        <w:tc>
          <w:tcPr>
            <w:tcW w:w="10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0AC" w:rsidRDefault="00A930AC">
            <w:pPr>
              <w:spacing w:line="240" w:lineRule="auto"/>
              <w:ind w:firstLine="0"/>
              <w:jc w:val="left"/>
              <w:rPr>
                <w:rFonts w:eastAsia="Times New Roman" w:cs="SchoolBookSanPi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Литературное чтение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12</w:t>
            </w:r>
          </w:p>
        </w:tc>
      </w:tr>
      <w:tr w:rsidR="00A930AC" w:rsidTr="00A930AC">
        <w:trPr>
          <w:trHeight w:val="60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Родной язык и литературное чтение на родном языке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7</w:t>
            </w:r>
          </w:p>
        </w:tc>
      </w:tr>
      <w:tr w:rsidR="00A930AC" w:rsidTr="00A930AC">
        <w:trPr>
          <w:trHeight w:val="60"/>
        </w:trPr>
        <w:tc>
          <w:tcPr>
            <w:tcW w:w="10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0AC" w:rsidRDefault="00A930AC">
            <w:pPr>
              <w:spacing w:line="240" w:lineRule="auto"/>
              <w:ind w:firstLine="0"/>
              <w:jc w:val="left"/>
              <w:rPr>
                <w:rFonts w:eastAsia="Times New Roman" w:cs="SchoolBookSanPi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 xml:space="preserve">Литературное чтение </w:t>
            </w:r>
            <w:r>
              <w:br/>
              <w:t>на родном языке</w:t>
            </w: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0AC" w:rsidRDefault="00A930AC">
            <w:pPr>
              <w:spacing w:line="240" w:lineRule="auto"/>
              <w:ind w:firstLine="0"/>
              <w:jc w:val="left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0AC" w:rsidRDefault="00A930AC">
            <w:pPr>
              <w:spacing w:line="240" w:lineRule="auto"/>
              <w:ind w:firstLine="0"/>
              <w:jc w:val="left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0AC" w:rsidRDefault="00A930AC">
            <w:pPr>
              <w:spacing w:line="240" w:lineRule="auto"/>
              <w:ind w:firstLine="0"/>
              <w:jc w:val="left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0AC" w:rsidRDefault="00A930AC">
            <w:pPr>
              <w:spacing w:line="240" w:lineRule="auto"/>
              <w:ind w:firstLine="0"/>
              <w:jc w:val="left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0AC" w:rsidRDefault="00A930AC">
            <w:pPr>
              <w:spacing w:line="240" w:lineRule="auto"/>
              <w:ind w:firstLine="0"/>
              <w:jc w:val="left"/>
              <w:rPr>
                <w:rFonts w:ascii="SchoolBookSanPin" w:eastAsia="Times New Roman" w:hAnsi="SchoolBookSanPin" w:cs="SchoolBookSanPin"/>
                <w:color w:val="000000"/>
                <w:sz w:val="18"/>
                <w:szCs w:val="18"/>
              </w:rPr>
            </w:pPr>
          </w:p>
        </w:tc>
      </w:tr>
      <w:tr w:rsidR="00A930AC" w:rsidTr="00A930AC">
        <w:trPr>
          <w:trHeight w:val="60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Иностранный язык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6</w:t>
            </w:r>
          </w:p>
        </w:tc>
      </w:tr>
      <w:tr w:rsidR="00A930AC" w:rsidTr="00A930AC">
        <w:trPr>
          <w:trHeight w:val="60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 xml:space="preserve">Математика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16</w:t>
            </w:r>
          </w:p>
        </w:tc>
      </w:tr>
      <w:tr w:rsidR="00A930AC" w:rsidTr="00A930AC">
        <w:trPr>
          <w:trHeight w:val="60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Обществознание и естествознание (Окружающий мир)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Окружающий мир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8</w:t>
            </w:r>
          </w:p>
        </w:tc>
      </w:tr>
      <w:tr w:rsidR="00A930AC" w:rsidTr="00A930AC">
        <w:trPr>
          <w:trHeight w:val="60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Основы религиозных культур и светской этики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Основы религиозных культур и светской этики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–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</w:tr>
      <w:tr w:rsidR="00A930AC" w:rsidTr="00A930AC">
        <w:trPr>
          <w:trHeight w:val="60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Искусство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 xml:space="preserve">Изобразительное искусство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4</w:t>
            </w:r>
          </w:p>
        </w:tc>
      </w:tr>
      <w:tr w:rsidR="00A930AC" w:rsidTr="00A930AC">
        <w:trPr>
          <w:trHeight w:val="60"/>
        </w:trPr>
        <w:tc>
          <w:tcPr>
            <w:tcW w:w="10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0AC" w:rsidRDefault="00A930AC">
            <w:pPr>
              <w:spacing w:line="240" w:lineRule="auto"/>
              <w:ind w:firstLine="0"/>
              <w:jc w:val="left"/>
              <w:rPr>
                <w:rFonts w:eastAsia="Times New Roman" w:cs="SchoolBookSanPi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Музыка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4</w:t>
            </w:r>
          </w:p>
        </w:tc>
      </w:tr>
      <w:tr w:rsidR="00A930AC" w:rsidTr="00A930AC">
        <w:trPr>
          <w:trHeight w:val="60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 xml:space="preserve">Технология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 xml:space="preserve">Технология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4</w:t>
            </w:r>
          </w:p>
        </w:tc>
      </w:tr>
      <w:tr w:rsidR="00A930AC" w:rsidTr="00A930AC">
        <w:trPr>
          <w:trHeight w:val="60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Физическая культура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8</w:t>
            </w:r>
          </w:p>
        </w:tc>
      </w:tr>
      <w:tr w:rsidR="00A930AC" w:rsidTr="00A930AC">
        <w:trPr>
          <w:trHeight w:val="60"/>
        </w:trPr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Итого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90</w:t>
            </w:r>
          </w:p>
        </w:tc>
      </w:tr>
      <w:tr w:rsidR="00A930AC" w:rsidTr="00A930AC">
        <w:trPr>
          <w:trHeight w:val="60"/>
        </w:trPr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rPr>
                <w:rStyle w:val="Italic"/>
              </w:rPr>
              <w:t>Часть, формируемая участниками образовательных отношений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0</w:t>
            </w:r>
          </w:p>
        </w:tc>
      </w:tr>
      <w:tr w:rsidR="00A930AC" w:rsidTr="00A930AC">
        <w:trPr>
          <w:trHeight w:val="60"/>
        </w:trPr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Учебные недели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33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34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34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34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135</w:t>
            </w:r>
          </w:p>
        </w:tc>
      </w:tr>
      <w:tr w:rsidR="00A930AC" w:rsidTr="00A930AC">
        <w:trPr>
          <w:trHeight w:val="60"/>
        </w:trPr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Всего часов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693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782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782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782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3039</w:t>
            </w:r>
          </w:p>
        </w:tc>
      </w:tr>
      <w:tr w:rsidR="00A930AC" w:rsidTr="00A930AC">
        <w:trPr>
          <w:trHeight w:val="60"/>
        </w:trPr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>Рекомендуемая недельная нагрузка при 5-дневной учебной неделе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90</w:t>
            </w:r>
          </w:p>
        </w:tc>
      </w:tr>
      <w:tr w:rsidR="00A930AC" w:rsidTr="00A930AC">
        <w:trPr>
          <w:trHeight w:val="60"/>
        </w:trPr>
        <w:tc>
          <w:tcPr>
            <w:tcW w:w="6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0mm"/>
            </w:pPr>
            <w:r>
              <w:t xml:space="preserve">Максимально допустимая недельная нагрузка, предусмотренная действующими санитарными правилами и гигиеническими нормативами 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hideMark/>
          </w:tcPr>
          <w:p w:rsidR="00A930AC" w:rsidRDefault="00A930AC">
            <w:pPr>
              <w:pStyle w:val="table-bodycentre"/>
            </w:pPr>
            <w:r>
              <w:t>90</w:t>
            </w:r>
          </w:p>
        </w:tc>
      </w:tr>
    </w:tbl>
    <w:p w:rsidR="002F3163" w:rsidRDefault="002F3163"/>
    <w:sectPr w:rsidR="002F3163" w:rsidSect="002F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5000204A" w:usb2="00000020" w:usb3="00000000" w:csb0="0000009F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fficinaSansMediumITC">
    <w:altName w:val="Arial Narrow"/>
    <w:panose1 w:val="00000000000000000000"/>
    <w:charset w:val="00"/>
    <w:family w:val="swiss"/>
    <w:notTrueType/>
    <w:pitch w:val="variable"/>
    <w:sig w:usb0="00000001" w:usb1="500020CA" w:usb2="00000000" w:usb3="00000000" w:csb0="0000009F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iGraphA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0AC"/>
    <w:rsid w:val="002F3163"/>
    <w:rsid w:val="00A9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AC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A930AC"/>
    <w:pPr>
      <w:widowControl w:val="0"/>
      <w:autoSpaceDE w:val="0"/>
      <w:autoSpaceDN w:val="0"/>
      <w:adjustRightInd w:val="0"/>
      <w:spacing w:after="0" w:line="288" w:lineRule="auto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A930AC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A930AC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table-head">
    <w:name w:val="table-head"/>
    <w:basedOn w:val="a"/>
    <w:uiPriority w:val="99"/>
    <w:rsid w:val="00A930AC"/>
    <w:pPr>
      <w:tabs>
        <w:tab w:val="left" w:pos="567"/>
      </w:tabs>
      <w:autoSpaceDE w:val="0"/>
      <w:autoSpaceDN w:val="0"/>
      <w:adjustRightInd w:val="0"/>
      <w:spacing w:after="100" w:line="200" w:lineRule="atLeast"/>
      <w:ind w:firstLine="0"/>
      <w:jc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</w:rPr>
  </w:style>
  <w:style w:type="paragraph" w:customStyle="1" w:styleId="table-body0mm">
    <w:name w:val="table-body_0mm"/>
    <w:basedOn w:val="body"/>
    <w:uiPriority w:val="99"/>
    <w:rsid w:val="00A930AC"/>
    <w:pPr>
      <w:tabs>
        <w:tab w:val="left" w:pos="567"/>
      </w:tabs>
      <w:spacing w:line="200" w:lineRule="atLeast"/>
      <w:ind w:firstLine="0"/>
      <w:jc w:val="left"/>
    </w:pPr>
    <w:rPr>
      <w:rFonts w:eastAsia="Times New Roman"/>
      <w:sz w:val="18"/>
      <w:szCs w:val="18"/>
    </w:rPr>
  </w:style>
  <w:style w:type="paragraph" w:customStyle="1" w:styleId="table-bodycentre">
    <w:name w:val="table-body_centre"/>
    <w:basedOn w:val="NoParagraphStyle"/>
    <w:uiPriority w:val="99"/>
    <w:rsid w:val="00A930AC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character" w:customStyle="1" w:styleId="Italic">
    <w:name w:val="Italic"/>
    <w:uiPriority w:val="99"/>
    <w:rsid w:val="00A930AC"/>
    <w:rPr>
      <w:i/>
      <w:iCs/>
    </w:rPr>
  </w:style>
  <w:style w:type="character" w:customStyle="1" w:styleId="footnote-num">
    <w:name w:val="footnote-num"/>
    <w:uiPriority w:val="99"/>
    <w:rsid w:val="00A930AC"/>
    <w:rPr>
      <w:position w:val="4"/>
      <w:sz w:val="12"/>
      <w:szCs w:val="12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Company>Microsoft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elena74</dc:creator>
  <cp:keywords/>
  <dc:description/>
  <cp:lastModifiedBy>elena74</cp:lastModifiedBy>
  <cp:revision>3</cp:revision>
  <dcterms:created xsi:type="dcterms:W3CDTF">2022-04-21T07:50:00Z</dcterms:created>
  <dcterms:modified xsi:type="dcterms:W3CDTF">2022-04-21T07:51:00Z</dcterms:modified>
</cp:coreProperties>
</file>